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9F761C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3083A">
        <w:rPr>
          <w:rFonts w:ascii="Forte" w:hAnsi="Forte" w:cs="B Titr" w:hint="cs"/>
          <w:b/>
          <w:bCs/>
          <w:rtl/>
          <w:lang w:bidi="fa-IR"/>
        </w:rPr>
        <w:t>بیمارستان</w:t>
      </w:r>
      <w:r w:rsidR="00B65BC7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BC3B09">
        <w:rPr>
          <w:rFonts w:ascii="Forte" w:hAnsi="Forte" w:cs="B Titr" w:hint="cs"/>
          <w:b/>
          <w:bCs/>
          <w:rtl/>
          <w:lang w:bidi="fa-IR"/>
        </w:rPr>
        <w:t>حضرت فاطمه الزهرا(</w:t>
      </w:r>
      <w:r w:rsidR="009F761C">
        <w:rPr>
          <w:rFonts w:ascii="Forte" w:hAnsi="Forte" w:cs="B Titr" w:hint="cs"/>
          <w:b/>
          <w:bCs/>
          <w:rtl/>
          <w:lang w:bidi="fa-IR"/>
        </w:rPr>
        <w:t>س</w:t>
      </w:r>
      <w:r w:rsidR="00BC3B09">
        <w:rPr>
          <w:rFonts w:ascii="Forte" w:hAnsi="Forte" w:cs="B Titr" w:hint="cs"/>
          <w:b/>
          <w:bCs/>
          <w:rtl/>
          <w:lang w:bidi="fa-IR"/>
        </w:rPr>
        <w:t>)رباط کریم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9F761C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BC3B09" w:rsidRPr="00BC3B09">
        <w:rPr>
          <w:rFonts w:cs="B Nazanin" w:hint="cs"/>
          <w:rtl/>
        </w:rPr>
        <w:t>بیمارستان حضرت فاطمه الزهرا(</w:t>
      </w:r>
      <w:r w:rsidR="009F761C">
        <w:rPr>
          <w:rFonts w:cs="B Nazanin" w:hint="cs"/>
          <w:rtl/>
          <w:lang w:bidi="fa-IR"/>
        </w:rPr>
        <w:t>س</w:t>
      </w:r>
      <w:r w:rsidR="00BC3B09" w:rsidRPr="00BC3B09">
        <w:rPr>
          <w:rFonts w:cs="B Nazanin" w:hint="cs"/>
          <w:rtl/>
        </w:rPr>
        <w:t>)رباط</w:t>
      </w:r>
      <w:r w:rsidR="00BC3B09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BC3B09" w:rsidRPr="00BC3B09">
        <w:rPr>
          <w:rFonts w:cs="B Nazanin" w:hint="cs"/>
          <w:rtl/>
        </w:rPr>
        <w:t>کریم</w:t>
      </w:r>
      <w:r w:rsidR="00BC3B09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BC3B09" w:rsidRPr="00BC3B09">
        <w:rPr>
          <w:rFonts w:cs="B Nazanin" w:hint="cs"/>
          <w:rtl/>
        </w:rPr>
        <w:t>بیمارستان حضرت فاطمه الزهرا(</w:t>
      </w:r>
      <w:r w:rsidR="009F761C">
        <w:rPr>
          <w:rFonts w:cs="B Nazanin" w:hint="cs"/>
          <w:rtl/>
        </w:rPr>
        <w:t>س</w:t>
      </w:r>
      <w:r w:rsidR="00BC3B09" w:rsidRPr="00BC3B09">
        <w:rPr>
          <w:rFonts w:cs="B Nazanin" w:hint="cs"/>
          <w:rtl/>
        </w:rPr>
        <w:t>)رباط کریم</w:t>
      </w:r>
      <w:r w:rsidR="00BC3B09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9F761C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BC3B09" w:rsidRPr="00BC3B09">
        <w:rPr>
          <w:rFonts w:cs="B Nazanin" w:hint="cs"/>
          <w:rtl/>
        </w:rPr>
        <w:t>بیمارستان حضرت فاطمه الزهرا(</w:t>
      </w:r>
      <w:r w:rsidR="009F761C">
        <w:rPr>
          <w:rFonts w:cs="B Nazanin" w:hint="cs"/>
          <w:rtl/>
        </w:rPr>
        <w:t>س</w:t>
      </w:r>
      <w:r w:rsidR="00BC3B09" w:rsidRPr="00BC3B09">
        <w:rPr>
          <w:rFonts w:cs="B Nazanin" w:hint="cs"/>
          <w:rtl/>
        </w:rPr>
        <w:t>)رباط کریم</w:t>
      </w:r>
      <w:r w:rsidR="00BC3B09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  <w:bookmarkStart w:id="0" w:name="_GoBack"/>
      <w:bookmarkEnd w:id="0"/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C0C" w:rsidRDefault="000D5C0C">
      <w:r>
        <w:separator/>
      </w:r>
    </w:p>
  </w:endnote>
  <w:endnote w:type="continuationSeparator" w:id="0">
    <w:p w:rsidR="000D5C0C" w:rsidRDefault="000D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C0C" w:rsidRDefault="000D5C0C">
      <w:r>
        <w:separator/>
      </w:r>
    </w:p>
  </w:footnote>
  <w:footnote w:type="continuationSeparator" w:id="0">
    <w:p w:rsidR="000D5C0C" w:rsidRDefault="000D5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724A2714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4</cp:revision>
  <cp:lastPrinted>2022-12-25T08:30:00Z</cp:lastPrinted>
  <dcterms:created xsi:type="dcterms:W3CDTF">2022-12-24T07:54:00Z</dcterms:created>
  <dcterms:modified xsi:type="dcterms:W3CDTF">2022-12-25T08:31:00Z</dcterms:modified>
</cp:coreProperties>
</file>